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07442" w14:textId="77777777" w:rsidR="00363E72" w:rsidRPr="005C2D6F" w:rsidRDefault="00363E72">
      <w:pPr>
        <w:pStyle w:val="Title"/>
        <w:rPr>
          <w:rFonts w:ascii="EB Garamond" w:hAnsi="EB Garamond"/>
          <w:color w:val="0F4761"/>
          <w:sz w:val="40"/>
          <w:szCs w:val="40"/>
        </w:rPr>
      </w:pPr>
      <w:r w:rsidRPr="005C2D6F">
        <w:rPr>
          <w:rFonts w:ascii="EB Garamond" w:hAnsi="EB Garamond"/>
          <w:color w:val="0F4761"/>
          <w:sz w:val="40"/>
          <w:szCs w:val="40"/>
        </w:rPr>
        <w:t>New Moon Rituals: A Beginner-Friendly Guide</w:t>
      </w:r>
    </w:p>
    <w:p w14:paraId="4BB768D3" w14:textId="77777777" w:rsidR="00363E72" w:rsidRPr="00871140" w:rsidRDefault="00363E72">
      <w:pPr>
        <w:rPr>
          <w:rFonts w:ascii="EB Garamond" w:hAnsi="EB Garamond"/>
          <w:sz w:val="28"/>
          <w:szCs w:val="28"/>
          <w:lang w:eastAsia="en-GB"/>
        </w:rPr>
      </w:pPr>
      <w:r w:rsidRPr="00871140">
        <w:rPr>
          <w:rFonts w:ascii="EB Garamond" w:hAnsi="EB Garamond"/>
          <w:sz w:val="28"/>
          <w:szCs w:val="28"/>
        </w:rPr>
        <w:t>The new moon marks the beginning of the lunar cycle and is often associated with fresh starts, quiet reflection, and setting intentions for the weeks ahead. Many spiritual and mindfulness traditions use this phase as a symbolic “blank page” for planning, journaling, meditation, and personal renewal.</w:t>
      </w:r>
    </w:p>
    <w:p w14:paraId="78C77FD7" w14:textId="77777777" w:rsidR="00363E72" w:rsidRPr="00363E72" w:rsidRDefault="00363E72">
      <w:pPr>
        <w:pStyle w:val="Heading1"/>
        <w:rPr>
          <w:rFonts w:ascii="EB Garamond" w:hAnsi="EB Garamond" w:cstheme="minorBidi"/>
          <w:lang w:eastAsia="en-GB"/>
        </w:rPr>
      </w:pPr>
      <w:r w:rsidRPr="00363E72">
        <w:rPr>
          <w:rFonts w:ascii="EB Garamond" w:hAnsi="EB Garamond" w:cstheme="minorBidi"/>
        </w:rPr>
        <w:t>What the New Moon Represents</w:t>
      </w:r>
    </w:p>
    <w:p w14:paraId="6CCAAF19" w14:textId="77777777" w:rsidR="00363E72" w:rsidRPr="00871140" w:rsidRDefault="00363E72">
      <w:pPr>
        <w:rPr>
          <w:rFonts w:ascii="EB Garamond" w:hAnsi="EB Garamond"/>
          <w:sz w:val="28"/>
          <w:szCs w:val="28"/>
          <w:lang w:eastAsia="en-GB"/>
        </w:rPr>
      </w:pPr>
      <w:r w:rsidRPr="00871140">
        <w:rPr>
          <w:rFonts w:ascii="EB Garamond" w:hAnsi="EB Garamond"/>
          <w:sz w:val="28"/>
          <w:szCs w:val="28"/>
        </w:rPr>
        <w:t>Spiritually, the new moon is commonly linked with beginnings, possibility, and inward focus. Because the moon is not visible in the sky during this phase, many people see it as a time to pause, listen to themselves, and decide what they want to grow in the next lunar cycle.</w:t>
      </w:r>
    </w:p>
    <w:p w14:paraId="6FCB13D3" w14:textId="77777777" w:rsidR="00363E72" w:rsidRPr="00363E72" w:rsidRDefault="00363E72">
      <w:pPr>
        <w:pStyle w:val="Heading1"/>
        <w:rPr>
          <w:rFonts w:ascii="EB Garamond" w:hAnsi="EB Garamond" w:cstheme="minorBidi"/>
          <w:lang w:eastAsia="en-GB"/>
        </w:rPr>
      </w:pPr>
      <w:r w:rsidRPr="00363E72">
        <w:rPr>
          <w:rFonts w:ascii="EB Garamond" w:hAnsi="EB Garamond" w:cstheme="minorBidi"/>
        </w:rPr>
        <w:t>Before You Begin</w:t>
      </w:r>
    </w:p>
    <w:p w14:paraId="497AB303" w14:textId="77777777" w:rsidR="00363E72" w:rsidRPr="00871140" w:rsidRDefault="00363E72" w:rsidP="00363E72">
      <w:pPr>
        <w:pStyle w:val="ListParagraph"/>
        <w:numPr>
          <w:ilvl w:val="0"/>
          <w:numId w:val="1"/>
        </w:numPr>
        <w:rPr>
          <w:rFonts w:ascii="EB Garamond" w:hAnsi="EB Garamond"/>
          <w:sz w:val="28"/>
          <w:szCs w:val="28"/>
          <w:lang w:eastAsia="en-GB"/>
        </w:rPr>
      </w:pPr>
      <w:r w:rsidRPr="00871140">
        <w:rPr>
          <w:rFonts w:ascii="EB Garamond" w:hAnsi="EB Garamond"/>
          <w:sz w:val="28"/>
          <w:szCs w:val="28"/>
        </w:rPr>
        <w:t>Choose a quiet time when you will not be interrupted.</w:t>
      </w:r>
    </w:p>
    <w:p w14:paraId="033250DC" w14:textId="77777777" w:rsidR="00363E72" w:rsidRPr="00871140" w:rsidRDefault="00363E72" w:rsidP="00363E72">
      <w:pPr>
        <w:pStyle w:val="ListParagraph"/>
        <w:numPr>
          <w:ilvl w:val="0"/>
          <w:numId w:val="1"/>
        </w:numPr>
        <w:rPr>
          <w:rFonts w:ascii="EB Garamond" w:hAnsi="EB Garamond"/>
          <w:sz w:val="28"/>
          <w:szCs w:val="28"/>
        </w:rPr>
      </w:pPr>
      <w:r w:rsidRPr="00871140">
        <w:rPr>
          <w:rFonts w:ascii="EB Garamond" w:hAnsi="EB Garamond"/>
          <w:sz w:val="28"/>
          <w:szCs w:val="28"/>
        </w:rPr>
        <w:t>Tidy the area where you will sit or write.</w:t>
      </w:r>
    </w:p>
    <w:p w14:paraId="3C54C870" w14:textId="77777777" w:rsidR="00363E72" w:rsidRPr="00871140" w:rsidRDefault="00363E72" w:rsidP="00363E72">
      <w:pPr>
        <w:pStyle w:val="ListParagraph"/>
        <w:numPr>
          <w:ilvl w:val="0"/>
          <w:numId w:val="1"/>
        </w:numPr>
        <w:rPr>
          <w:rFonts w:ascii="EB Garamond" w:hAnsi="EB Garamond"/>
          <w:sz w:val="28"/>
          <w:szCs w:val="28"/>
        </w:rPr>
      </w:pPr>
      <w:r w:rsidRPr="00871140">
        <w:rPr>
          <w:rFonts w:ascii="EB Garamond" w:hAnsi="EB Garamond"/>
          <w:sz w:val="28"/>
          <w:szCs w:val="28"/>
        </w:rPr>
        <w:t>Gather simple items such as a journal, pen, candle, bowl of water, crystals, incense, or meaningful personal objects.</w:t>
      </w:r>
    </w:p>
    <w:p w14:paraId="1B9A333B" w14:textId="77777777" w:rsidR="00363E72" w:rsidRPr="00871140" w:rsidRDefault="00363E72" w:rsidP="00363E72">
      <w:pPr>
        <w:pStyle w:val="ListParagraph"/>
        <w:numPr>
          <w:ilvl w:val="0"/>
          <w:numId w:val="1"/>
        </w:numPr>
        <w:rPr>
          <w:rFonts w:ascii="EB Garamond" w:hAnsi="EB Garamond"/>
          <w:sz w:val="28"/>
          <w:szCs w:val="28"/>
        </w:rPr>
      </w:pPr>
      <w:r w:rsidRPr="00871140">
        <w:rPr>
          <w:rFonts w:ascii="EB Garamond" w:hAnsi="EB Garamond"/>
          <w:sz w:val="28"/>
          <w:szCs w:val="28"/>
        </w:rPr>
        <w:t>Set a calm tone with soft lighting, gentle music, silence, or a few deep breaths.</w:t>
      </w:r>
    </w:p>
    <w:p w14:paraId="05AC0DF1" w14:textId="77777777" w:rsidR="00363E72" w:rsidRPr="00871140" w:rsidRDefault="00363E72" w:rsidP="00363E72">
      <w:pPr>
        <w:pStyle w:val="ListParagraph"/>
        <w:numPr>
          <w:ilvl w:val="0"/>
          <w:numId w:val="1"/>
        </w:numPr>
        <w:rPr>
          <w:rFonts w:ascii="EB Garamond" w:hAnsi="EB Garamond"/>
          <w:sz w:val="28"/>
          <w:szCs w:val="28"/>
        </w:rPr>
      </w:pPr>
      <w:r w:rsidRPr="00871140">
        <w:rPr>
          <w:rFonts w:ascii="EB Garamond" w:hAnsi="EB Garamond"/>
          <w:sz w:val="28"/>
          <w:szCs w:val="28"/>
        </w:rPr>
        <w:t>Keep the ritual personal: you do not need expensive tools or a complicated ceremony.</w:t>
      </w:r>
    </w:p>
    <w:p w14:paraId="08961DB2" w14:textId="77777777" w:rsidR="00363E72" w:rsidRPr="00363E72" w:rsidRDefault="00363E72">
      <w:pPr>
        <w:pStyle w:val="Heading1"/>
        <w:rPr>
          <w:rFonts w:ascii="EB Garamond" w:hAnsi="EB Garamond" w:cstheme="minorBidi"/>
          <w:lang w:eastAsia="en-GB"/>
        </w:rPr>
      </w:pPr>
      <w:r w:rsidRPr="00363E72">
        <w:rPr>
          <w:rFonts w:ascii="EB Garamond" w:hAnsi="EB Garamond" w:cstheme="minorBidi"/>
        </w:rPr>
        <w:t>Simple New Moon Ritual</w:t>
      </w:r>
    </w:p>
    <w:p w14:paraId="1982FA82" w14:textId="77777777" w:rsidR="00363E72" w:rsidRPr="00956600" w:rsidRDefault="00363E72" w:rsidP="00363E72">
      <w:pPr>
        <w:pStyle w:val="ListParagraph"/>
        <w:numPr>
          <w:ilvl w:val="0"/>
          <w:numId w:val="2"/>
        </w:numPr>
        <w:rPr>
          <w:rFonts w:ascii="EB Garamond" w:hAnsi="EB Garamond"/>
          <w:sz w:val="28"/>
          <w:szCs w:val="28"/>
          <w:lang w:eastAsia="en-GB"/>
        </w:rPr>
      </w:pPr>
      <w:r w:rsidRPr="00956600">
        <w:rPr>
          <w:rFonts w:ascii="EB Garamond" w:hAnsi="EB Garamond"/>
          <w:b/>
          <w:bCs/>
          <w:sz w:val="28"/>
          <w:szCs w:val="28"/>
        </w:rPr>
        <w:t>Cleanse your space:</w:t>
      </w:r>
      <w:r w:rsidRPr="00956600">
        <w:rPr>
          <w:rFonts w:ascii="EB Garamond" w:hAnsi="EB Garamond"/>
          <w:sz w:val="28"/>
          <w:szCs w:val="28"/>
        </w:rPr>
        <w:t xml:space="preserve"> Open a window, tidy your room, light incense, or simply take a moment to imagine the space becoming clear and peaceful.</w:t>
      </w:r>
    </w:p>
    <w:p w14:paraId="50D10BDE" w14:textId="77777777" w:rsidR="00363E72" w:rsidRPr="00956600" w:rsidRDefault="00363E72" w:rsidP="00363E72">
      <w:pPr>
        <w:pStyle w:val="ListParagraph"/>
        <w:numPr>
          <w:ilvl w:val="0"/>
          <w:numId w:val="2"/>
        </w:numPr>
        <w:rPr>
          <w:rFonts w:ascii="EB Garamond" w:hAnsi="EB Garamond"/>
          <w:sz w:val="28"/>
          <w:szCs w:val="28"/>
        </w:rPr>
      </w:pPr>
      <w:r w:rsidRPr="00956600">
        <w:rPr>
          <w:rFonts w:ascii="EB Garamond" w:hAnsi="EB Garamond"/>
          <w:b/>
          <w:bCs/>
          <w:sz w:val="28"/>
          <w:szCs w:val="28"/>
        </w:rPr>
        <w:t>Ground yourself:</w:t>
      </w:r>
      <w:r w:rsidRPr="00956600">
        <w:rPr>
          <w:rFonts w:ascii="EB Garamond" w:hAnsi="EB Garamond"/>
          <w:sz w:val="28"/>
          <w:szCs w:val="28"/>
        </w:rPr>
        <w:t xml:space="preserve"> Sit comfortably, place your feet on the floor, and take several slow breaths.</w:t>
      </w:r>
    </w:p>
    <w:p w14:paraId="7EC117CA" w14:textId="77777777" w:rsidR="00363E72" w:rsidRPr="00956600" w:rsidRDefault="00363E72" w:rsidP="00363E72">
      <w:pPr>
        <w:pStyle w:val="ListParagraph"/>
        <w:numPr>
          <w:ilvl w:val="0"/>
          <w:numId w:val="2"/>
        </w:numPr>
        <w:rPr>
          <w:rFonts w:ascii="EB Garamond" w:hAnsi="EB Garamond"/>
          <w:sz w:val="28"/>
          <w:szCs w:val="28"/>
        </w:rPr>
      </w:pPr>
      <w:r w:rsidRPr="00956600">
        <w:rPr>
          <w:rFonts w:ascii="EB Garamond" w:hAnsi="EB Garamond"/>
          <w:b/>
          <w:bCs/>
          <w:sz w:val="28"/>
          <w:szCs w:val="28"/>
        </w:rPr>
        <w:t>Reflect:</w:t>
      </w:r>
      <w:r w:rsidRPr="00956600">
        <w:rPr>
          <w:rFonts w:ascii="EB Garamond" w:hAnsi="EB Garamond"/>
          <w:sz w:val="28"/>
          <w:szCs w:val="28"/>
        </w:rPr>
        <w:t xml:space="preserve"> Ask yourself what you are ready to begin, invite, strengthen, or nurture this month.</w:t>
      </w:r>
    </w:p>
    <w:p w14:paraId="50BA9FE9" w14:textId="77777777" w:rsidR="00363E72" w:rsidRPr="00956600" w:rsidRDefault="00363E72" w:rsidP="00363E72">
      <w:pPr>
        <w:pStyle w:val="ListParagraph"/>
        <w:numPr>
          <w:ilvl w:val="0"/>
          <w:numId w:val="2"/>
        </w:numPr>
        <w:rPr>
          <w:rFonts w:ascii="EB Garamond" w:hAnsi="EB Garamond"/>
          <w:sz w:val="28"/>
          <w:szCs w:val="28"/>
        </w:rPr>
      </w:pPr>
      <w:r w:rsidRPr="00956600">
        <w:rPr>
          <w:rFonts w:ascii="EB Garamond" w:hAnsi="EB Garamond"/>
          <w:b/>
          <w:bCs/>
          <w:sz w:val="28"/>
          <w:szCs w:val="28"/>
        </w:rPr>
        <w:t>Write your intentions:</w:t>
      </w:r>
      <w:r w:rsidRPr="00956600">
        <w:rPr>
          <w:rFonts w:ascii="EB Garamond" w:hAnsi="EB Garamond"/>
          <w:sz w:val="28"/>
          <w:szCs w:val="28"/>
        </w:rPr>
        <w:t xml:space="preserve"> Choose three to five intentions and phrase them positively, such as “I welcome more patience into my daily life.”</w:t>
      </w:r>
    </w:p>
    <w:p w14:paraId="22958D7B" w14:textId="77777777" w:rsidR="00363E72" w:rsidRPr="00956600" w:rsidRDefault="00363E72" w:rsidP="00363E72">
      <w:pPr>
        <w:pStyle w:val="ListParagraph"/>
        <w:numPr>
          <w:ilvl w:val="0"/>
          <w:numId w:val="2"/>
        </w:numPr>
        <w:rPr>
          <w:rFonts w:ascii="EB Garamond" w:hAnsi="EB Garamond"/>
          <w:sz w:val="28"/>
          <w:szCs w:val="28"/>
        </w:rPr>
      </w:pPr>
      <w:r w:rsidRPr="00956600">
        <w:rPr>
          <w:rFonts w:ascii="EB Garamond" w:hAnsi="EB Garamond"/>
          <w:b/>
          <w:bCs/>
          <w:sz w:val="28"/>
          <w:szCs w:val="28"/>
        </w:rPr>
        <w:lastRenderedPageBreak/>
        <w:t>Visualise:</w:t>
      </w:r>
      <w:r w:rsidRPr="00956600">
        <w:rPr>
          <w:rFonts w:ascii="EB Garamond" w:hAnsi="EB Garamond"/>
          <w:sz w:val="28"/>
          <w:szCs w:val="28"/>
        </w:rPr>
        <w:t xml:space="preserve"> Close your eyes and imagine yourself living in alignment with those intentions.</w:t>
      </w:r>
    </w:p>
    <w:p w14:paraId="5E61675F" w14:textId="77777777" w:rsidR="00363E72" w:rsidRPr="00956600" w:rsidRDefault="00363E72" w:rsidP="00363E72">
      <w:pPr>
        <w:pStyle w:val="ListParagraph"/>
        <w:numPr>
          <w:ilvl w:val="0"/>
          <w:numId w:val="2"/>
        </w:numPr>
        <w:rPr>
          <w:rFonts w:ascii="EB Garamond" w:hAnsi="EB Garamond"/>
          <w:sz w:val="28"/>
          <w:szCs w:val="28"/>
        </w:rPr>
      </w:pPr>
      <w:r w:rsidRPr="00956600">
        <w:rPr>
          <w:rFonts w:ascii="EB Garamond" w:hAnsi="EB Garamond"/>
          <w:b/>
          <w:bCs/>
          <w:sz w:val="28"/>
          <w:szCs w:val="28"/>
        </w:rPr>
        <w:t>Take one small action:</w:t>
      </w:r>
      <w:r w:rsidRPr="00956600">
        <w:rPr>
          <w:rFonts w:ascii="EB Garamond" w:hAnsi="EB Garamond"/>
          <w:sz w:val="28"/>
          <w:szCs w:val="28"/>
        </w:rPr>
        <w:t xml:space="preserve"> Choose one practical step you can take within the next 24 hours to support your intention.</w:t>
      </w:r>
    </w:p>
    <w:p w14:paraId="59C7907C" w14:textId="77777777" w:rsidR="00363E72" w:rsidRPr="00956600" w:rsidRDefault="00363E72" w:rsidP="00363E72">
      <w:pPr>
        <w:pStyle w:val="ListParagraph"/>
        <w:numPr>
          <w:ilvl w:val="0"/>
          <w:numId w:val="2"/>
        </w:numPr>
        <w:rPr>
          <w:rFonts w:ascii="EB Garamond" w:hAnsi="EB Garamond"/>
          <w:sz w:val="28"/>
          <w:szCs w:val="28"/>
        </w:rPr>
      </w:pPr>
      <w:r w:rsidRPr="00956600">
        <w:rPr>
          <w:rFonts w:ascii="EB Garamond" w:hAnsi="EB Garamond"/>
          <w:b/>
          <w:bCs/>
          <w:sz w:val="28"/>
          <w:szCs w:val="28"/>
        </w:rPr>
        <w:t>Close the ritual:</w:t>
      </w:r>
      <w:r w:rsidRPr="00956600">
        <w:rPr>
          <w:rFonts w:ascii="EB Garamond" w:hAnsi="EB Garamond"/>
          <w:sz w:val="28"/>
          <w:szCs w:val="28"/>
        </w:rPr>
        <w:t xml:space="preserve"> Thank yourself for showing up, blow out the candle if you used one, and keep your written intentions somewhere safe.</w:t>
      </w:r>
    </w:p>
    <w:p w14:paraId="521F69FA" w14:textId="77777777" w:rsidR="00363E72" w:rsidRPr="00363E72" w:rsidRDefault="00363E72">
      <w:pPr>
        <w:pStyle w:val="Heading1"/>
        <w:rPr>
          <w:rFonts w:ascii="EB Garamond" w:hAnsi="EB Garamond" w:cstheme="minorBidi"/>
          <w:lang w:eastAsia="en-GB"/>
        </w:rPr>
      </w:pPr>
      <w:r w:rsidRPr="00363E72">
        <w:rPr>
          <w:rFonts w:ascii="EB Garamond" w:hAnsi="EB Garamond" w:cstheme="minorBidi"/>
        </w:rPr>
        <w:t>Ritual Ideas to Try</w:t>
      </w:r>
    </w:p>
    <w:p w14:paraId="695F7726" w14:textId="77777777" w:rsidR="00363E72" w:rsidRPr="00363E72" w:rsidRDefault="00363E72">
      <w:pPr>
        <w:pStyle w:val="Heading2"/>
        <w:rPr>
          <w:rFonts w:ascii="EB Garamond" w:hAnsi="EB Garamond" w:cstheme="minorBidi"/>
          <w:lang w:eastAsia="en-GB"/>
        </w:rPr>
      </w:pPr>
      <w:r w:rsidRPr="00363E72">
        <w:rPr>
          <w:rFonts w:ascii="EB Garamond" w:hAnsi="EB Garamond" w:cstheme="minorBidi"/>
        </w:rPr>
        <w:t>1. Intention-Setting Journal Ritual</w:t>
      </w:r>
    </w:p>
    <w:p w14:paraId="2B3C3779" w14:textId="77777777" w:rsidR="00363E72" w:rsidRPr="00956600" w:rsidRDefault="00363E72">
      <w:pPr>
        <w:rPr>
          <w:rFonts w:ascii="EB Garamond" w:hAnsi="EB Garamond"/>
          <w:sz w:val="28"/>
          <w:szCs w:val="28"/>
          <w:lang w:eastAsia="en-GB"/>
        </w:rPr>
      </w:pPr>
      <w:r w:rsidRPr="00956600">
        <w:rPr>
          <w:rFonts w:ascii="EB Garamond" w:hAnsi="EB Garamond"/>
          <w:sz w:val="28"/>
          <w:szCs w:val="28"/>
        </w:rPr>
        <w:t>Write down what you want to call into your life during the coming lunar cycle. Focus on intentions that feel meaningful, realistic, and aligned with your values. Use present-tense language to make them feel active and personal.</w:t>
      </w:r>
    </w:p>
    <w:p w14:paraId="13C2C149" w14:textId="77777777" w:rsidR="00363E72" w:rsidRPr="00363E72" w:rsidRDefault="00363E72">
      <w:pPr>
        <w:pStyle w:val="Heading2"/>
        <w:rPr>
          <w:rFonts w:ascii="EB Garamond" w:hAnsi="EB Garamond" w:cstheme="minorBidi"/>
          <w:lang w:eastAsia="en-GB"/>
        </w:rPr>
      </w:pPr>
      <w:r w:rsidRPr="00363E72">
        <w:rPr>
          <w:rFonts w:ascii="EB Garamond" w:hAnsi="EB Garamond" w:cstheme="minorBidi"/>
        </w:rPr>
        <w:t>2. Candle Ritual</w:t>
      </w:r>
    </w:p>
    <w:p w14:paraId="4349FA94" w14:textId="77777777" w:rsidR="00363E72" w:rsidRPr="00956600" w:rsidRDefault="00363E72">
      <w:pPr>
        <w:rPr>
          <w:rFonts w:ascii="EB Garamond" w:hAnsi="EB Garamond"/>
          <w:sz w:val="28"/>
          <w:szCs w:val="28"/>
          <w:lang w:eastAsia="en-GB"/>
        </w:rPr>
      </w:pPr>
      <w:r w:rsidRPr="00956600">
        <w:rPr>
          <w:rFonts w:ascii="EB Garamond" w:hAnsi="EB Garamond"/>
          <w:sz w:val="28"/>
          <w:szCs w:val="28"/>
        </w:rPr>
        <w:t>Light a white or silver candle to symbolise clarity, new beginnings, and inner guidance. As it burns, quietly repeat your intention or write a short affirmation connected to it. Never leave a candle unattended.</w:t>
      </w:r>
    </w:p>
    <w:p w14:paraId="390A763A" w14:textId="77777777" w:rsidR="00363E72" w:rsidRPr="00363E72" w:rsidRDefault="00363E72">
      <w:pPr>
        <w:pStyle w:val="Heading2"/>
        <w:rPr>
          <w:rFonts w:ascii="EB Garamond" w:hAnsi="EB Garamond" w:cstheme="minorBidi"/>
          <w:lang w:eastAsia="en-GB"/>
        </w:rPr>
      </w:pPr>
      <w:r w:rsidRPr="00363E72">
        <w:rPr>
          <w:rFonts w:ascii="EB Garamond" w:hAnsi="EB Garamond" w:cstheme="minorBidi"/>
        </w:rPr>
        <w:t>3. Planting Seeds Ritual</w:t>
      </w:r>
    </w:p>
    <w:p w14:paraId="6DCA0DFD" w14:textId="77777777" w:rsidR="00363E72" w:rsidRPr="00956600" w:rsidRDefault="00363E72">
      <w:pPr>
        <w:rPr>
          <w:rFonts w:ascii="EB Garamond" w:hAnsi="EB Garamond"/>
          <w:sz w:val="28"/>
          <w:szCs w:val="28"/>
          <w:lang w:eastAsia="en-GB"/>
        </w:rPr>
      </w:pPr>
      <w:r w:rsidRPr="00956600">
        <w:rPr>
          <w:rFonts w:ascii="EB Garamond" w:hAnsi="EB Garamond"/>
          <w:sz w:val="28"/>
          <w:szCs w:val="28"/>
        </w:rPr>
        <w:t>Plant seeds in a small pot as a symbol of what you want to grow. As you water the soil, say your intention aloud. Continue caring for the plant as a reminder to nurture your goals consistently.</w:t>
      </w:r>
    </w:p>
    <w:p w14:paraId="3E37F0A7" w14:textId="77777777" w:rsidR="00363E72" w:rsidRPr="00363E72" w:rsidRDefault="00363E72">
      <w:pPr>
        <w:pStyle w:val="Heading2"/>
        <w:rPr>
          <w:rFonts w:ascii="EB Garamond" w:hAnsi="EB Garamond" w:cstheme="minorBidi"/>
          <w:lang w:eastAsia="en-GB"/>
        </w:rPr>
      </w:pPr>
      <w:r w:rsidRPr="00363E72">
        <w:rPr>
          <w:rFonts w:ascii="EB Garamond" w:hAnsi="EB Garamond" w:cstheme="minorBidi"/>
        </w:rPr>
        <w:t>4. New Moon Meditation</w:t>
      </w:r>
    </w:p>
    <w:p w14:paraId="317747D8" w14:textId="77777777" w:rsidR="00363E72" w:rsidRPr="00956600" w:rsidRDefault="00363E72">
      <w:pPr>
        <w:rPr>
          <w:rFonts w:ascii="EB Garamond" w:hAnsi="EB Garamond"/>
          <w:sz w:val="28"/>
          <w:szCs w:val="28"/>
          <w:lang w:eastAsia="en-GB"/>
        </w:rPr>
      </w:pPr>
      <w:r w:rsidRPr="00956600">
        <w:rPr>
          <w:rFonts w:ascii="EB Garamond" w:hAnsi="EB Garamond"/>
          <w:sz w:val="28"/>
          <w:szCs w:val="28"/>
        </w:rPr>
        <w:t>Spend five to ten minutes sitting quietly. Focus on your breath, then imagine a dark sky slowly filling with possibility. Picture your intention as a seed of light taking root within you.</w:t>
      </w:r>
    </w:p>
    <w:p w14:paraId="121EED19" w14:textId="77777777" w:rsidR="00363E72" w:rsidRPr="00363E72" w:rsidRDefault="00363E72">
      <w:pPr>
        <w:pStyle w:val="Heading2"/>
        <w:rPr>
          <w:rFonts w:ascii="EB Garamond" w:hAnsi="EB Garamond" w:cstheme="minorBidi"/>
          <w:lang w:eastAsia="en-GB"/>
        </w:rPr>
      </w:pPr>
      <w:r w:rsidRPr="00363E72">
        <w:rPr>
          <w:rFonts w:ascii="EB Garamond" w:hAnsi="EB Garamond" w:cstheme="minorBidi"/>
        </w:rPr>
        <w:t>5. Vision Board Ritual</w:t>
      </w:r>
    </w:p>
    <w:p w14:paraId="7EA4184F" w14:textId="472AB8FA" w:rsidR="00363E72" w:rsidRPr="00956600" w:rsidRDefault="00363E72">
      <w:pPr>
        <w:rPr>
          <w:rFonts w:ascii="EB Garamond" w:hAnsi="EB Garamond"/>
          <w:sz w:val="28"/>
          <w:szCs w:val="28"/>
          <w:lang w:eastAsia="en-GB"/>
        </w:rPr>
      </w:pPr>
      <w:r w:rsidRPr="00956600">
        <w:rPr>
          <w:rFonts w:ascii="EB Garamond" w:hAnsi="EB Garamond"/>
          <w:sz w:val="28"/>
          <w:szCs w:val="28"/>
        </w:rPr>
        <w:t xml:space="preserve">Create a small collage of images, words, colours, or symbols that represent what you want to invite into your life. Place it somewhere you will see </w:t>
      </w:r>
      <w:r w:rsidR="00B245B0" w:rsidRPr="00956600">
        <w:rPr>
          <w:rFonts w:ascii="EB Garamond" w:hAnsi="EB Garamond"/>
          <w:sz w:val="28"/>
          <w:szCs w:val="28"/>
        </w:rPr>
        <w:t>regularly and</w:t>
      </w:r>
      <w:r w:rsidRPr="00956600">
        <w:rPr>
          <w:rFonts w:ascii="EB Garamond" w:hAnsi="EB Garamond"/>
          <w:sz w:val="28"/>
          <w:szCs w:val="28"/>
        </w:rPr>
        <w:t xml:space="preserve"> use it as a daily reminder to act in alignment with your intentions.</w:t>
      </w:r>
    </w:p>
    <w:p w14:paraId="21D7BCA8" w14:textId="77777777" w:rsidR="00363E72" w:rsidRPr="00363E72" w:rsidRDefault="00363E72">
      <w:pPr>
        <w:pStyle w:val="Heading1"/>
        <w:rPr>
          <w:rFonts w:ascii="EB Garamond" w:hAnsi="EB Garamond" w:cstheme="minorBidi"/>
          <w:lang w:eastAsia="en-GB"/>
        </w:rPr>
      </w:pPr>
      <w:r w:rsidRPr="00363E72">
        <w:rPr>
          <w:rFonts w:ascii="EB Garamond" w:hAnsi="EB Garamond" w:cstheme="minorBidi"/>
        </w:rPr>
        <w:lastRenderedPageBreak/>
        <w:t>Journal Prompts for the New Moon</w:t>
      </w:r>
    </w:p>
    <w:p w14:paraId="12F4BC11" w14:textId="77777777" w:rsidR="00363E72" w:rsidRPr="00956600" w:rsidRDefault="00363E72" w:rsidP="00363E72">
      <w:pPr>
        <w:pStyle w:val="ListParagraph"/>
        <w:numPr>
          <w:ilvl w:val="0"/>
          <w:numId w:val="3"/>
        </w:numPr>
        <w:rPr>
          <w:rFonts w:ascii="EB Garamond" w:hAnsi="EB Garamond"/>
          <w:sz w:val="28"/>
          <w:szCs w:val="28"/>
          <w:lang w:eastAsia="en-GB"/>
        </w:rPr>
      </w:pPr>
      <w:r w:rsidRPr="00956600">
        <w:rPr>
          <w:rFonts w:ascii="EB Garamond" w:hAnsi="EB Garamond"/>
          <w:sz w:val="28"/>
          <w:szCs w:val="28"/>
        </w:rPr>
        <w:t>What am I ready to begin?</w:t>
      </w:r>
    </w:p>
    <w:p w14:paraId="51DF82F6" w14:textId="77777777" w:rsidR="00363E72" w:rsidRPr="00956600" w:rsidRDefault="00363E72" w:rsidP="00363E72">
      <w:pPr>
        <w:pStyle w:val="ListParagraph"/>
        <w:numPr>
          <w:ilvl w:val="0"/>
          <w:numId w:val="3"/>
        </w:numPr>
        <w:rPr>
          <w:rFonts w:ascii="EB Garamond" w:hAnsi="EB Garamond"/>
          <w:sz w:val="28"/>
          <w:szCs w:val="28"/>
        </w:rPr>
      </w:pPr>
      <w:r w:rsidRPr="00956600">
        <w:rPr>
          <w:rFonts w:ascii="EB Garamond" w:hAnsi="EB Garamond"/>
          <w:sz w:val="28"/>
          <w:szCs w:val="28"/>
        </w:rPr>
        <w:t>What do I want to invite more of into my life?</w:t>
      </w:r>
    </w:p>
    <w:p w14:paraId="06AFE658" w14:textId="77777777" w:rsidR="00363E72" w:rsidRPr="00956600" w:rsidRDefault="00363E72" w:rsidP="00363E72">
      <w:pPr>
        <w:pStyle w:val="ListParagraph"/>
        <w:numPr>
          <w:ilvl w:val="0"/>
          <w:numId w:val="3"/>
        </w:numPr>
        <w:rPr>
          <w:rFonts w:ascii="EB Garamond" w:hAnsi="EB Garamond"/>
          <w:sz w:val="28"/>
          <w:szCs w:val="28"/>
        </w:rPr>
      </w:pPr>
      <w:r w:rsidRPr="00956600">
        <w:rPr>
          <w:rFonts w:ascii="EB Garamond" w:hAnsi="EB Garamond"/>
          <w:sz w:val="28"/>
          <w:szCs w:val="28"/>
        </w:rPr>
        <w:t>What habit, project, or relationship needs gentle attention?</w:t>
      </w:r>
    </w:p>
    <w:p w14:paraId="252482AE" w14:textId="77777777" w:rsidR="00363E72" w:rsidRPr="00956600" w:rsidRDefault="00363E72" w:rsidP="00363E72">
      <w:pPr>
        <w:pStyle w:val="ListParagraph"/>
        <w:numPr>
          <w:ilvl w:val="0"/>
          <w:numId w:val="3"/>
        </w:numPr>
        <w:rPr>
          <w:rFonts w:ascii="EB Garamond" w:hAnsi="EB Garamond"/>
          <w:sz w:val="28"/>
          <w:szCs w:val="28"/>
        </w:rPr>
      </w:pPr>
      <w:r w:rsidRPr="00956600">
        <w:rPr>
          <w:rFonts w:ascii="EB Garamond" w:hAnsi="EB Garamond"/>
          <w:sz w:val="28"/>
          <w:szCs w:val="28"/>
        </w:rPr>
        <w:t>What would support my emotional, spiritual, or creative growth this month?</w:t>
      </w:r>
    </w:p>
    <w:p w14:paraId="04B61658" w14:textId="77777777" w:rsidR="00363E72" w:rsidRPr="00956600" w:rsidRDefault="00363E72" w:rsidP="00363E72">
      <w:pPr>
        <w:pStyle w:val="ListParagraph"/>
        <w:numPr>
          <w:ilvl w:val="0"/>
          <w:numId w:val="3"/>
        </w:numPr>
        <w:rPr>
          <w:rFonts w:ascii="EB Garamond" w:hAnsi="EB Garamond"/>
          <w:sz w:val="28"/>
          <w:szCs w:val="28"/>
        </w:rPr>
      </w:pPr>
      <w:r w:rsidRPr="00956600">
        <w:rPr>
          <w:rFonts w:ascii="EB Garamond" w:hAnsi="EB Garamond"/>
          <w:sz w:val="28"/>
          <w:szCs w:val="28"/>
        </w:rPr>
        <w:t>What is one small step I can take this week?</w:t>
      </w:r>
    </w:p>
    <w:p w14:paraId="5883EC3C" w14:textId="77777777" w:rsidR="00363E72" w:rsidRPr="00956600" w:rsidRDefault="00363E72" w:rsidP="00363E72">
      <w:pPr>
        <w:pStyle w:val="ListParagraph"/>
        <w:numPr>
          <w:ilvl w:val="0"/>
          <w:numId w:val="3"/>
        </w:numPr>
        <w:rPr>
          <w:rFonts w:ascii="EB Garamond" w:hAnsi="EB Garamond"/>
          <w:sz w:val="28"/>
          <w:szCs w:val="28"/>
        </w:rPr>
      </w:pPr>
      <w:r w:rsidRPr="00956600">
        <w:rPr>
          <w:rFonts w:ascii="EB Garamond" w:hAnsi="EB Garamond"/>
          <w:sz w:val="28"/>
          <w:szCs w:val="28"/>
        </w:rPr>
        <w:t>What do I need less of so I can make room for something new?</w:t>
      </w:r>
    </w:p>
    <w:p w14:paraId="34560710" w14:textId="77777777" w:rsidR="00363E72" w:rsidRPr="00363E72" w:rsidRDefault="00363E72">
      <w:pPr>
        <w:pStyle w:val="Heading1"/>
        <w:rPr>
          <w:rFonts w:ascii="EB Garamond" w:hAnsi="EB Garamond" w:cstheme="minorBidi"/>
          <w:lang w:eastAsia="en-GB"/>
        </w:rPr>
      </w:pPr>
      <w:r w:rsidRPr="00363E72">
        <w:rPr>
          <w:rFonts w:ascii="EB Garamond" w:hAnsi="EB Garamond" w:cstheme="minorBidi"/>
        </w:rPr>
        <w:t>Example New Moon Affirmations</w:t>
      </w:r>
    </w:p>
    <w:p w14:paraId="14A4EFA2" w14:textId="77777777" w:rsidR="00363E72" w:rsidRPr="00956600" w:rsidRDefault="00363E72" w:rsidP="00363E72">
      <w:pPr>
        <w:pStyle w:val="ListParagraph"/>
        <w:numPr>
          <w:ilvl w:val="0"/>
          <w:numId w:val="4"/>
        </w:numPr>
        <w:rPr>
          <w:rFonts w:ascii="EB Garamond" w:hAnsi="EB Garamond"/>
          <w:sz w:val="28"/>
          <w:szCs w:val="28"/>
          <w:lang w:eastAsia="en-GB"/>
        </w:rPr>
      </w:pPr>
      <w:r w:rsidRPr="00956600">
        <w:rPr>
          <w:rFonts w:ascii="EB Garamond" w:hAnsi="EB Garamond"/>
          <w:sz w:val="28"/>
          <w:szCs w:val="28"/>
        </w:rPr>
        <w:t>I welcome fresh beginnings with trust and openness.</w:t>
      </w:r>
    </w:p>
    <w:p w14:paraId="1689D38D" w14:textId="77777777" w:rsidR="00363E72" w:rsidRPr="00956600" w:rsidRDefault="00363E72" w:rsidP="00363E72">
      <w:pPr>
        <w:pStyle w:val="ListParagraph"/>
        <w:numPr>
          <w:ilvl w:val="0"/>
          <w:numId w:val="4"/>
        </w:numPr>
        <w:rPr>
          <w:rFonts w:ascii="EB Garamond" w:hAnsi="EB Garamond"/>
          <w:sz w:val="28"/>
          <w:szCs w:val="28"/>
        </w:rPr>
      </w:pPr>
      <w:r w:rsidRPr="00956600">
        <w:rPr>
          <w:rFonts w:ascii="EB Garamond" w:hAnsi="EB Garamond"/>
          <w:sz w:val="28"/>
          <w:szCs w:val="28"/>
        </w:rPr>
        <w:t>I plant my intentions with patience and care.</w:t>
      </w:r>
    </w:p>
    <w:p w14:paraId="40857674" w14:textId="77777777" w:rsidR="00363E72" w:rsidRPr="00956600" w:rsidRDefault="00363E72" w:rsidP="00363E72">
      <w:pPr>
        <w:pStyle w:val="ListParagraph"/>
        <w:numPr>
          <w:ilvl w:val="0"/>
          <w:numId w:val="4"/>
        </w:numPr>
        <w:rPr>
          <w:rFonts w:ascii="EB Garamond" w:hAnsi="EB Garamond"/>
          <w:sz w:val="28"/>
          <w:szCs w:val="28"/>
        </w:rPr>
      </w:pPr>
      <w:r w:rsidRPr="00956600">
        <w:rPr>
          <w:rFonts w:ascii="EB Garamond" w:hAnsi="EB Garamond"/>
          <w:sz w:val="28"/>
          <w:szCs w:val="28"/>
        </w:rPr>
        <w:t>I am allowed to begin again.</w:t>
      </w:r>
    </w:p>
    <w:p w14:paraId="5B1E1CC0" w14:textId="77777777" w:rsidR="00363E72" w:rsidRPr="00956600" w:rsidRDefault="00363E72" w:rsidP="00363E72">
      <w:pPr>
        <w:pStyle w:val="ListParagraph"/>
        <w:numPr>
          <w:ilvl w:val="0"/>
          <w:numId w:val="4"/>
        </w:numPr>
        <w:rPr>
          <w:rFonts w:ascii="EB Garamond" w:hAnsi="EB Garamond"/>
          <w:sz w:val="28"/>
          <w:szCs w:val="28"/>
        </w:rPr>
      </w:pPr>
      <w:r w:rsidRPr="00956600">
        <w:rPr>
          <w:rFonts w:ascii="EB Garamond" w:hAnsi="EB Garamond"/>
          <w:sz w:val="28"/>
          <w:szCs w:val="28"/>
        </w:rPr>
        <w:t>I choose actions that support the life I am creating.</w:t>
      </w:r>
    </w:p>
    <w:p w14:paraId="2D41DF12" w14:textId="77777777" w:rsidR="00363E72" w:rsidRPr="00956600" w:rsidRDefault="00363E72" w:rsidP="00363E72">
      <w:pPr>
        <w:pStyle w:val="ListParagraph"/>
        <w:numPr>
          <w:ilvl w:val="0"/>
          <w:numId w:val="4"/>
        </w:numPr>
        <w:rPr>
          <w:rFonts w:ascii="EB Garamond" w:hAnsi="EB Garamond"/>
          <w:sz w:val="28"/>
          <w:szCs w:val="28"/>
        </w:rPr>
      </w:pPr>
      <w:r w:rsidRPr="00956600">
        <w:rPr>
          <w:rFonts w:ascii="EB Garamond" w:hAnsi="EB Garamond"/>
          <w:sz w:val="28"/>
          <w:szCs w:val="28"/>
        </w:rPr>
        <w:t>I trust the quiet process of growth.</w:t>
      </w:r>
    </w:p>
    <w:p w14:paraId="03EA1CAD" w14:textId="77777777" w:rsidR="00363E72" w:rsidRPr="00363E72" w:rsidRDefault="00363E72">
      <w:pPr>
        <w:pStyle w:val="Heading1"/>
        <w:rPr>
          <w:rFonts w:ascii="EB Garamond" w:hAnsi="EB Garamond" w:cstheme="minorBidi"/>
          <w:lang w:eastAsia="en-GB"/>
        </w:rPr>
      </w:pPr>
      <w:r w:rsidRPr="00363E72">
        <w:rPr>
          <w:rFonts w:ascii="EB Garamond" w:hAnsi="EB Garamond" w:cstheme="minorBidi"/>
        </w:rPr>
        <w:t>Safety and Practical Notes</w:t>
      </w:r>
    </w:p>
    <w:p w14:paraId="2DEC16C2" w14:textId="77777777" w:rsidR="00363E72" w:rsidRPr="00956600" w:rsidRDefault="00363E72" w:rsidP="00363E72">
      <w:pPr>
        <w:pStyle w:val="ListParagraph"/>
        <w:numPr>
          <w:ilvl w:val="0"/>
          <w:numId w:val="5"/>
        </w:numPr>
        <w:rPr>
          <w:rFonts w:ascii="EB Garamond" w:hAnsi="EB Garamond"/>
          <w:sz w:val="28"/>
          <w:szCs w:val="28"/>
          <w:lang w:eastAsia="en-GB"/>
        </w:rPr>
      </w:pPr>
      <w:r w:rsidRPr="00956600">
        <w:rPr>
          <w:rFonts w:ascii="EB Garamond" w:hAnsi="EB Garamond"/>
          <w:sz w:val="28"/>
          <w:szCs w:val="28"/>
        </w:rPr>
        <w:t>Use candles, incense, and herbs safely, and avoid smoke if you have allergies, asthma, pets, or sensitive household members.</w:t>
      </w:r>
    </w:p>
    <w:p w14:paraId="5531D7A8" w14:textId="77777777" w:rsidR="00363E72" w:rsidRPr="00956600" w:rsidRDefault="00363E72" w:rsidP="00363E72">
      <w:pPr>
        <w:pStyle w:val="ListParagraph"/>
        <w:numPr>
          <w:ilvl w:val="0"/>
          <w:numId w:val="5"/>
        </w:numPr>
        <w:rPr>
          <w:rFonts w:ascii="EB Garamond" w:hAnsi="EB Garamond"/>
          <w:sz w:val="28"/>
          <w:szCs w:val="28"/>
        </w:rPr>
      </w:pPr>
      <w:r w:rsidRPr="00956600">
        <w:rPr>
          <w:rFonts w:ascii="EB Garamond" w:hAnsi="EB Garamond"/>
          <w:sz w:val="28"/>
          <w:szCs w:val="28"/>
        </w:rPr>
        <w:t>Do not treat rituals as a substitute for professional medical, mental health, legal, or financial support.</w:t>
      </w:r>
    </w:p>
    <w:p w14:paraId="742B374C" w14:textId="77777777" w:rsidR="00363E72" w:rsidRPr="00956600" w:rsidRDefault="00363E72" w:rsidP="00363E72">
      <w:pPr>
        <w:pStyle w:val="ListParagraph"/>
        <w:numPr>
          <w:ilvl w:val="0"/>
          <w:numId w:val="5"/>
        </w:numPr>
        <w:rPr>
          <w:rFonts w:ascii="EB Garamond" w:hAnsi="EB Garamond"/>
          <w:sz w:val="28"/>
          <w:szCs w:val="28"/>
        </w:rPr>
      </w:pPr>
      <w:r w:rsidRPr="00956600">
        <w:rPr>
          <w:rFonts w:ascii="EB Garamond" w:hAnsi="EB Garamond"/>
          <w:sz w:val="28"/>
          <w:szCs w:val="28"/>
        </w:rPr>
        <w:t>Choose practices that feel respectful, comfortable, and meaningful to you.</w:t>
      </w:r>
    </w:p>
    <w:p w14:paraId="38F554B2" w14:textId="77777777" w:rsidR="00363E72" w:rsidRPr="00956600" w:rsidRDefault="00363E72" w:rsidP="00363E72">
      <w:pPr>
        <w:pStyle w:val="ListParagraph"/>
        <w:numPr>
          <w:ilvl w:val="0"/>
          <w:numId w:val="5"/>
        </w:numPr>
        <w:rPr>
          <w:rFonts w:ascii="EB Garamond" w:hAnsi="EB Garamond"/>
          <w:sz w:val="28"/>
          <w:szCs w:val="28"/>
        </w:rPr>
      </w:pPr>
      <w:r w:rsidRPr="00956600">
        <w:rPr>
          <w:rFonts w:ascii="EB Garamond" w:hAnsi="EB Garamond"/>
          <w:sz w:val="28"/>
          <w:szCs w:val="28"/>
        </w:rPr>
        <w:t>Remember that intentions are most powerful when paired with consistent, realistic action.</w:t>
      </w:r>
    </w:p>
    <w:p w14:paraId="21C87F40" w14:textId="77777777" w:rsidR="00A17B67" w:rsidRDefault="00A17B67"/>
    <w:sectPr w:rsidR="00A17B67" w:rsidSect="00363E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E810F" w14:textId="77777777" w:rsidR="00AF73F0" w:rsidRDefault="00AF73F0" w:rsidP="00363E72">
      <w:pPr>
        <w:spacing w:after="0" w:line="240" w:lineRule="auto"/>
      </w:pPr>
      <w:r>
        <w:separator/>
      </w:r>
    </w:p>
  </w:endnote>
  <w:endnote w:type="continuationSeparator" w:id="0">
    <w:p w14:paraId="4DA736EC" w14:textId="77777777" w:rsidR="00AF73F0" w:rsidRDefault="00AF73F0" w:rsidP="00363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B Garamond">
    <w:charset w:val="00"/>
    <w:family w:val="auto"/>
    <w:pitch w:val="variable"/>
    <w:sig w:usb0="E00002FF" w:usb1="020004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FEB38" w14:textId="77777777" w:rsidR="00AF73F0" w:rsidRDefault="00AF73F0" w:rsidP="00363E72">
      <w:pPr>
        <w:spacing w:after="0" w:line="240" w:lineRule="auto"/>
      </w:pPr>
      <w:r>
        <w:separator/>
      </w:r>
    </w:p>
  </w:footnote>
  <w:footnote w:type="continuationSeparator" w:id="0">
    <w:p w14:paraId="5D0BBA11" w14:textId="77777777" w:rsidR="00AF73F0" w:rsidRDefault="00AF73F0" w:rsidP="00363E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3718B"/>
    <w:multiLevelType w:val="multilevel"/>
    <w:tmpl w:val="6D8E5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515856"/>
    <w:multiLevelType w:val="multilevel"/>
    <w:tmpl w:val="572C8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B75257"/>
    <w:multiLevelType w:val="multilevel"/>
    <w:tmpl w:val="1500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EE3188"/>
    <w:multiLevelType w:val="multilevel"/>
    <w:tmpl w:val="D3CA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4F6FEF"/>
    <w:multiLevelType w:val="multilevel"/>
    <w:tmpl w:val="F4A87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0175553">
    <w:abstractNumId w:val="2"/>
  </w:num>
  <w:num w:numId="2" w16cid:durableId="859395433">
    <w:abstractNumId w:val="0"/>
  </w:num>
  <w:num w:numId="3" w16cid:durableId="802846677">
    <w:abstractNumId w:val="3"/>
  </w:num>
  <w:num w:numId="4" w16cid:durableId="516041119">
    <w:abstractNumId w:val="4"/>
  </w:num>
  <w:num w:numId="5" w16cid:durableId="525797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E72"/>
    <w:rsid w:val="00363E72"/>
    <w:rsid w:val="0048503D"/>
    <w:rsid w:val="005C2D6F"/>
    <w:rsid w:val="005D2413"/>
    <w:rsid w:val="0069125D"/>
    <w:rsid w:val="00871140"/>
    <w:rsid w:val="00956600"/>
    <w:rsid w:val="00A17B67"/>
    <w:rsid w:val="00AB6A22"/>
    <w:rsid w:val="00AF73F0"/>
    <w:rsid w:val="00B245B0"/>
    <w:rsid w:val="00CE64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897F0"/>
  <w15:chartTrackingRefBased/>
  <w15:docId w15:val="{10D8617B-9D49-49AA-BCDE-98E6828B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3E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63E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3E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E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E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E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E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E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E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E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3E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3E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E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E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E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E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E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E72"/>
    <w:rPr>
      <w:rFonts w:eastAsiaTheme="majorEastAsia" w:cstheme="majorBidi"/>
      <w:color w:val="272727" w:themeColor="text1" w:themeTint="D8"/>
    </w:rPr>
  </w:style>
  <w:style w:type="paragraph" w:styleId="Title">
    <w:name w:val="Title"/>
    <w:basedOn w:val="Normal"/>
    <w:next w:val="Normal"/>
    <w:link w:val="TitleChar"/>
    <w:uiPriority w:val="10"/>
    <w:qFormat/>
    <w:rsid w:val="00363E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E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E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E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E72"/>
    <w:pPr>
      <w:spacing w:before="160"/>
      <w:jc w:val="center"/>
    </w:pPr>
    <w:rPr>
      <w:i/>
      <w:iCs/>
      <w:color w:val="404040" w:themeColor="text1" w:themeTint="BF"/>
    </w:rPr>
  </w:style>
  <w:style w:type="character" w:customStyle="1" w:styleId="QuoteChar">
    <w:name w:val="Quote Char"/>
    <w:basedOn w:val="DefaultParagraphFont"/>
    <w:link w:val="Quote"/>
    <w:uiPriority w:val="29"/>
    <w:rsid w:val="00363E72"/>
    <w:rPr>
      <w:i/>
      <w:iCs/>
      <w:color w:val="404040" w:themeColor="text1" w:themeTint="BF"/>
    </w:rPr>
  </w:style>
  <w:style w:type="paragraph" w:styleId="ListParagraph">
    <w:name w:val="List Paragraph"/>
    <w:basedOn w:val="Normal"/>
    <w:uiPriority w:val="34"/>
    <w:qFormat/>
    <w:rsid w:val="00363E72"/>
    <w:pPr>
      <w:ind w:left="720"/>
      <w:contextualSpacing/>
    </w:pPr>
  </w:style>
  <w:style w:type="character" w:styleId="IntenseEmphasis">
    <w:name w:val="Intense Emphasis"/>
    <w:basedOn w:val="DefaultParagraphFont"/>
    <w:uiPriority w:val="21"/>
    <w:qFormat/>
    <w:rsid w:val="00363E72"/>
    <w:rPr>
      <w:i/>
      <w:iCs/>
      <w:color w:val="0F4761" w:themeColor="accent1" w:themeShade="BF"/>
    </w:rPr>
  </w:style>
  <w:style w:type="paragraph" w:styleId="IntenseQuote">
    <w:name w:val="Intense Quote"/>
    <w:basedOn w:val="Normal"/>
    <w:next w:val="Normal"/>
    <w:link w:val="IntenseQuoteChar"/>
    <w:uiPriority w:val="30"/>
    <w:qFormat/>
    <w:rsid w:val="00363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E72"/>
    <w:rPr>
      <w:i/>
      <w:iCs/>
      <w:color w:val="0F4761" w:themeColor="accent1" w:themeShade="BF"/>
    </w:rPr>
  </w:style>
  <w:style w:type="character" w:styleId="IntenseReference">
    <w:name w:val="Intense Reference"/>
    <w:basedOn w:val="DefaultParagraphFont"/>
    <w:uiPriority w:val="32"/>
    <w:qFormat/>
    <w:rsid w:val="00363E72"/>
    <w:rPr>
      <w:b/>
      <w:bCs/>
      <w:smallCaps/>
      <w:color w:val="0F4761" w:themeColor="accent1" w:themeShade="BF"/>
      <w:spacing w:val="5"/>
    </w:rPr>
  </w:style>
  <w:style w:type="paragraph" w:styleId="Header">
    <w:name w:val="header"/>
    <w:basedOn w:val="Normal"/>
    <w:link w:val="HeaderChar"/>
    <w:uiPriority w:val="99"/>
    <w:unhideWhenUsed/>
    <w:rsid w:val="00363E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3E72"/>
  </w:style>
  <w:style w:type="paragraph" w:styleId="Footer">
    <w:name w:val="footer"/>
    <w:basedOn w:val="Normal"/>
    <w:link w:val="FooterChar"/>
    <w:uiPriority w:val="99"/>
    <w:unhideWhenUsed/>
    <w:rsid w:val="00363E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3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710</Words>
  <Characters>3384</Characters>
  <Application>Microsoft Office Word</Application>
  <DocSecurity>0</DocSecurity>
  <Lines>153</Lines>
  <Paragraphs>74</Paragraphs>
  <ScaleCrop>false</ScaleCrop>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Banks</dc:creator>
  <cp:keywords/>
  <dc:description/>
  <cp:lastModifiedBy>Dawn Banks</cp:lastModifiedBy>
  <cp:revision>6</cp:revision>
  <dcterms:created xsi:type="dcterms:W3CDTF">2026-06-23T10:39:00Z</dcterms:created>
  <dcterms:modified xsi:type="dcterms:W3CDTF">2026-06-23T11:26:00Z</dcterms:modified>
</cp:coreProperties>
</file>